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9A" w:rsidRDefault="0080747A" w:rsidP="0087279A">
      <w:pPr>
        <w:pStyle w:val="a4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23"/>
      <w:bookmarkStart w:id="1" w:name="_GoBack"/>
      <w:bookmarkEnd w:id="1"/>
      <w:r w:rsidRPr="0087279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7279A" w:rsidRDefault="0087279A" w:rsidP="0087279A">
      <w:pPr>
        <w:pStyle w:val="a4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7279A">
        <w:rPr>
          <w:rFonts w:ascii="Times New Roman" w:hAnsi="Times New Roman" w:cs="Times New Roman"/>
          <w:sz w:val="24"/>
          <w:szCs w:val="24"/>
        </w:rPr>
        <w:t>Приложение 5</w:t>
      </w:r>
      <w:r w:rsidR="0080747A" w:rsidRPr="00872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79A" w:rsidRPr="0087279A" w:rsidRDefault="0080747A" w:rsidP="0087279A">
      <w:pPr>
        <w:pStyle w:val="a4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72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80747A" w:rsidRPr="00446C64" w:rsidRDefault="0087279A" w:rsidP="0080747A">
      <w:pPr>
        <w:pStyle w:val="a4"/>
        <w:tabs>
          <w:tab w:val="left" w:pos="7371"/>
        </w:tabs>
        <w:rPr>
          <w:rFonts w:ascii="Times New Roman" w:hAnsi="Times New Roman" w:cs="Times New Roman"/>
          <w:szCs w:val="24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="0080747A">
        <w:rPr>
          <w:szCs w:val="28"/>
        </w:rPr>
        <w:t xml:space="preserve"> </w:t>
      </w:r>
      <w:r w:rsidR="0080747A" w:rsidRPr="00446C64">
        <w:rPr>
          <w:rFonts w:ascii="Times New Roman" w:hAnsi="Times New Roman" w:cs="Times New Roman"/>
          <w:szCs w:val="28"/>
        </w:rPr>
        <w:t>УТВЕРЖДЕНО</w:t>
      </w:r>
    </w:p>
    <w:p w:rsidR="0080747A" w:rsidRPr="00446C64" w:rsidRDefault="0080747A" w:rsidP="0080747A">
      <w:pPr>
        <w:pStyle w:val="a4"/>
        <w:tabs>
          <w:tab w:val="left" w:pos="7371"/>
        </w:tabs>
        <w:rPr>
          <w:rFonts w:ascii="Times New Roman" w:hAnsi="Times New Roman" w:cs="Times New Roman"/>
          <w:szCs w:val="24"/>
        </w:rPr>
      </w:pP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</w:t>
      </w:r>
      <w:r w:rsidRPr="00446C64">
        <w:rPr>
          <w:rFonts w:ascii="Times New Roman" w:hAnsi="Times New Roman" w:cs="Times New Roman"/>
          <w:szCs w:val="24"/>
        </w:rPr>
        <w:t xml:space="preserve"> Приказом МБОУ ООШ  </w:t>
      </w:r>
    </w:p>
    <w:p w:rsidR="0080747A" w:rsidRPr="00446C64" w:rsidRDefault="0080747A" w:rsidP="0080747A">
      <w:pPr>
        <w:pStyle w:val="a4"/>
        <w:tabs>
          <w:tab w:val="left" w:pos="7371"/>
        </w:tabs>
        <w:ind w:hanging="142"/>
        <w:rPr>
          <w:rFonts w:ascii="Times New Roman" w:hAnsi="Times New Roman" w:cs="Times New Roman"/>
          <w:szCs w:val="24"/>
        </w:rPr>
      </w:pP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446C64">
        <w:rPr>
          <w:rFonts w:ascii="Times New Roman" w:hAnsi="Times New Roman" w:cs="Times New Roman"/>
          <w:szCs w:val="24"/>
        </w:rPr>
        <w:t xml:space="preserve">с.Вадинск им. Лёвина </w:t>
      </w:r>
    </w:p>
    <w:p w:rsidR="0080747A" w:rsidRPr="00446C64" w:rsidRDefault="0080747A" w:rsidP="0080747A">
      <w:pPr>
        <w:pStyle w:val="a4"/>
        <w:tabs>
          <w:tab w:val="left" w:pos="7371"/>
        </w:tabs>
        <w:rPr>
          <w:rFonts w:ascii="Times New Roman" w:hAnsi="Times New Roman" w:cs="Times New Roman"/>
          <w:szCs w:val="24"/>
        </w:rPr>
      </w:pP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</w:t>
      </w:r>
      <w:r w:rsidRPr="00446C64">
        <w:rPr>
          <w:rFonts w:ascii="Times New Roman" w:hAnsi="Times New Roman" w:cs="Times New Roman"/>
          <w:szCs w:val="24"/>
        </w:rPr>
        <w:t xml:space="preserve"> августа  2024 года №                                                                 </w:t>
      </w:r>
    </w:p>
    <w:p w:rsidR="0080747A" w:rsidRDefault="0080747A" w:rsidP="0080747A">
      <w:pPr>
        <w:widowControl w:val="0"/>
        <w:tabs>
          <w:tab w:val="left" w:pos="756"/>
        </w:tabs>
        <w:spacing w:after="300" w:line="346" w:lineRule="exact"/>
        <w:ind w:right="180" w:firstLine="0"/>
        <w:jc w:val="center"/>
        <w:outlineLvl w:val="0"/>
        <w:rPr>
          <w:sz w:val="28"/>
          <w:szCs w:val="28"/>
        </w:rPr>
      </w:pPr>
    </w:p>
    <w:p w:rsidR="0080747A" w:rsidRPr="0080747A" w:rsidRDefault="0080747A" w:rsidP="0080747A">
      <w:pPr>
        <w:widowControl w:val="0"/>
        <w:tabs>
          <w:tab w:val="left" w:pos="756"/>
        </w:tabs>
        <w:spacing w:after="300" w:line="346" w:lineRule="exact"/>
        <w:ind w:right="180" w:firstLine="0"/>
        <w:jc w:val="center"/>
        <w:outlineLvl w:val="0"/>
        <w:rPr>
          <w:sz w:val="28"/>
          <w:szCs w:val="28"/>
        </w:rPr>
      </w:pPr>
      <w:r w:rsidRPr="0080747A">
        <w:rPr>
          <w:sz w:val="28"/>
          <w:szCs w:val="28"/>
        </w:rPr>
        <w:t>ПОЛОЖЕНИЕ</w:t>
      </w:r>
    </w:p>
    <w:p w:rsidR="0080747A" w:rsidRPr="0080747A" w:rsidRDefault="0080747A" w:rsidP="0080747A">
      <w:pPr>
        <w:widowControl w:val="0"/>
        <w:tabs>
          <w:tab w:val="left" w:pos="756"/>
        </w:tabs>
        <w:spacing w:after="300" w:line="346" w:lineRule="exact"/>
        <w:ind w:right="180" w:firstLine="0"/>
        <w:jc w:val="center"/>
        <w:outlineLvl w:val="0"/>
        <w:rPr>
          <w:sz w:val="28"/>
          <w:szCs w:val="28"/>
        </w:rPr>
      </w:pPr>
      <w:r w:rsidRPr="0080747A">
        <w:rPr>
          <w:sz w:val="28"/>
          <w:szCs w:val="28"/>
        </w:rPr>
        <w:t xml:space="preserve">О ПСИХОЛОГО-ПЕДАГОГИЧЕСКОМ КОНСИЛИУМЕ В </w:t>
      </w:r>
      <w:bookmarkEnd w:id="0"/>
      <w:r w:rsidR="005970BA">
        <w:rPr>
          <w:sz w:val="28"/>
          <w:szCs w:val="28"/>
        </w:rPr>
        <w:t>МБОУ ООШ с. ВАДИНСК ИМ.</w:t>
      </w:r>
      <w:r w:rsidRPr="0080747A">
        <w:rPr>
          <w:sz w:val="28"/>
          <w:szCs w:val="28"/>
        </w:rPr>
        <w:t xml:space="preserve"> ЛЁВИНА</w:t>
      </w:r>
    </w:p>
    <w:p w:rsidR="0080747A" w:rsidRDefault="0080747A" w:rsidP="0080747A">
      <w:pPr>
        <w:pStyle w:val="4"/>
        <w:shd w:val="clear" w:color="auto" w:fill="auto"/>
        <w:spacing w:after="0" w:line="346" w:lineRule="exact"/>
        <w:ind w:left="20" w:right="20" w:firstLine="980"/>
        <w:jc w:val="both"/>
      </w:pPr>
      <w:r>
        <w:t xml:space="preserve">Примерное положение в настоящих методических рекомендациях разработано в соответствии с распоряжением Министерства просвещения РФ от 9 сентября 2019 г. № Р-93 «Об утверждении примерного Положения о </w:t>
      </w:r>
      <w:proofErr w:type="spellStart"/>
      <w:r>
        <w:t>психолого</w:t>
      </w:r>
      <w:r>
        <w:softHyphen/>
        <w:t>педагогическом</w:t>
      </w:r>
      <w:proofErr w:type="spellEnd"/>
      <w:r>
        <w:t xml:space="preserve"> консилиуме образовательной организации» (далее - Распоряжение № Р-93)</w:t>
      </w:r>
    </w:p>
    <w:p w:rsidR="0080747A" w:rsidRPr="0080747A" w:rsidRDefault="0080747A" w:rsidP="0080747A">
      <w:pPr>
        <w:widowControl w:val="0"/>
        <w:numPr>
          <w:ilvl w:val="0"/>
          <w:numId w:val="3"/>
        </w:numPr>
        <w:spacing w:after="0" w:line="370" w:lineRule="exact"/>
        <w:ind w:left="20" w:firstLine="860"/>
        <w:jc w:val="both"/>
        <w:outlineLvl w:val="0"/>
        <w:rPr>
          <w:rFonts w:ascii="Times New Roman" w:hAnsi="Times New Roman" w:cs="Times New Roman"/>
        </w:rPr>
      </w:pPr>
      <w:bookmarkStart w:id="2" w:name="bookmark24"/>
      <w:r w:rsidRPr="0080747A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  <w:r w:rsidRPr="0080747A">
        <w:rPr>
          <w:rFonts w:ascii="Times New Roman" w:hAnsi="Times New Roman" w:cs="Times New Roman"/>
        </w:rPr>
        <w:t>.</w:t>
      </w:r>
      <w:bookmarkEnd w:id="2"/>
    </w:p>
    <w:p w:rsidR="0080747A" w:rsidRDefault="0080747A" w:rsidP="0080747A">
      <w:pPr>
        <w:pStyle w:val="4"/>
        <w:numPr>
          <w:ilvl w:val="1"/>
          <w:numId w:val="3"/>
        </w:numPr>
        <w:shd w:val="clear" w:color="auto" w:fill="auto"/>
        <w:spacing w:after="0" w:line="370" w:lineRule="exact"/>
        <w:ind w:left="20" w:right="20" w:firstLine="860"/>
        <w:jc w:val="both"/>
      </w:pPr>
      <w:r>
        <w:t xml:space="preserve"> Психолого-педагогический консилиум (далее - ППК) является одной из форм взаимодействия руководящих и педагогических работников образовательной организации с целью создания оптимальных условий обучения, развития, социализации и адаптации обучающихся посредством </w:t>
      </w:r>
      <w:proofErr w:type="spellStart"/>
      <w:r>
        <w:t>психолого</w:t>
      </w:r>
      <w:r>
        <w:softHyphen/>
        <w:t>педагогического</w:t>
      </w:r>
      <w:proofErr w:type="spellEnd"/>
      <w:r>
        <w:t xml:space="preserve"> сопровождения.</w:t>
      </w:r>
    </w:p>
    <w:p w:rsidR="0080747A" w:rsidRDefault="0080747A" w:rsidP="0080747A">
      <w:pPr>
        <w:pStyle w:val="4"/>
        <w:numPr>
          <w:ilvl w:val="1"/>
          <w:numId w:val="3"/>
        </w:numPr>
        <w:shd w:val="clear" w:color="auto" w:fill="auto"/>
        <w:spacing w:after="0" w:line="370" w:lineRule="exact"/>
        <w:ind w:left="20" w:firstLine="860"/>
        <w:jc w:val="both"/>
      </w:pPr>
      <w:r>
        <w:t xml:space="preserve"> Задачами ППК являются:</w:t>
      </w:r>
    </w:p>
    <w:p w:rsidR="0080747A" w:rsidRDefault="0080747A" w:rsidP="0080747A">
      <w:pPr>
        <w:pStyle w:val="4"/>
        <w:numPr>
          <w:ilvl w:val="2"/>
          <w:numId w:val="3"/>
        </w:numPr>
        <w:shd w:val="clear" w:color="auto" w:fill="auto"/>
        <w:spacing w:after="0" w:line="370" w:lineRule="exact"/>
        <w:ind w:left="20" w:right="20" w:firstLine="860"/>
        <w:jc w:val="both"/>
      </w:pPr>
      <w:r>
        <w:t xml:space="preserve">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сопровождения.</w:t>
      </w:r>
    </w:p>
    <w:p w:rsidR="0080747A" w:rsidRDefault="0080747A" w:rsidP="0080747A">
      <w:pPr>
        <w:pStyle w:val="4"/>
        <w:numPr>
          <w:ilvl w:val="2"/>
          <w:numId w:val="3"/>
        </w:numPr>
        <w:shd w:val="clear" w:color="auto" w:fill="auto"/>
        <w:spacing w:after="0" w:line="370" w:lineRule="exact"/>
        <w:ind w:left="20" w:right="20" w:firstLine="860"/>
        <w:jc w:val="both"/>
      </w:pPr>
      <w:r>
        <w:t xml:space="preserve"> Разработка рекомендаций по организации </w:t>
      </w:r>
      <w:proofErr w:type="spellStart"/>
      <w:r>
        <w:t>психолого</w:t>
      </w:r>
      <w:r>
        <w:softHyphen/>
        <w:t>педагогического</w:t>
      </w:r>
      <w:proofErr w:type="spellEnd"/>
      <w:r>
        <w:t xml:space="preserve"> сопровождения обучающихся.</w:t>
      </w:r>
    </w:p>
    <w:p w:rsidR="0080747A" w:rsidRDefault="0080747A" w:rsidP="0080747A">
      <w:pPr>
        <w:pStyle w:val="4"/>
        <w:numPr>
          <w:ilvl w:val="2"/>
          <w:numId w:val="3"/>
        </w:numPr>
        <w:shd w:val="clear" w:color="auto" w:fill="auto"/>
        <w:spacing w:after="0" w:line="370" w:lineRule="exact"/>
        <w:ind w:left="20" w:right="20" w:firstLine="860"/>
        <w:jc w:val="both"/>
      </w:pPr>
      <w:r>
        <w:t xml:space="preserve">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образования.</w:t>
      </w:r>
    </w:p>
    <w:p w:rsidR="0080747A" w:rsidRDefault="0080747A" w:rsidP="0080747A">
      <w:pPr>
        <w:pStyle w:val="4"/>
        <w:numPr>
          <w:ilvl w:val="2"/>
          <w:numId w:val="3"/>
        </w:numPr>
        <w:shd w:val="clear" w:color="auto" w:fill="auto"/>
        <w:spacing w:after="0" w:line="370" w:lineRule="exact"/>
        <w:ind w:left="20" w:firstLine="860"/>
        <w:jc w:val="both"/>
      </w:pPr>
      <w:r>
        <w:t xml:space="preserve"> Контроль за выполнением рекомендаций ППК.</w:t>
      </w:r>
    </w:p>
    <w:p w:rsidR="0080747A" w:rsidRPr="0080747A" w:rsidRDefault="0080747A" w:rsidP="0080747A">
      <w:pPr>
        <w:widowControl w:val="0"/>
        <w:numPr>
          <w:ilvl w:val="0"/>
          <w:numId w:val="3"/>
        </w:numPr>
        <w:spacing w:after="0" w:line="370" w:lineRule="exact"/>
        <w:ind w:left="20" w:firstLine="860"/>
        <w:jc w:val="both"/>
        <w:outlineLvl w:val="0"/>
        <w:rPr>
          <w:sz w:val="26"/>
          <w:szCs w:val="26"/>
        </w:rPr>
      </w:pPr>
      <w:bookmarkStart w:id="3" w:name="bookmark25"/>
      <w:r w:rsidRPr="0080747A">
        <w:rPr>
          <w:sz w:val="26"/>
          <w:szCs w:val="26"/>
        </w:rPr>
        <w:t xml:space="preserve"> </w:t>
      </w:r>
      <w:r w:rsidRPr="0080747A">
        <w:rPr>
          <w:rFonts w:ascii="Times New Roman" w:hAnsi="Times New Roman" w:cs="Times New Roman"/>
          <w:sz w:val="26"/>
          <w:szCs w:val="26"/>
        </w:rPr>
        <w:t>Организация деятельности ПП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80747A">
        <w:rPr>
          <w:sz w:val="26"/>
          <w:szCs w:val="26"/>
        </w:rPr>
        <w:t>.</w:t>
      </w:r>
      <w:bookmarkEnd w:id="3"/>
    </w:p>
    <w:p w:rsidR="0080747A" w:rsidRDefault="0080747A" w:rsidP="0080747A">
      <w:pPr>
        <w:pStyle w:val="4"/>
        <w:numPr>
          <w:ilvl w:val="1"/>
          <w:numId w:val="3"/>
        </w:numPr>
        <w:shd w:val="clear" w:color="auto" w:fill="auto"/>
        <w:spacing w:after="0" w:line="370" w:lineRule="exact"/>
        <w:ind w:left="20" w:right="20" w:firstLine="860"/>
        <w:jc w:val="both"/>
      </w:pPr>
      <w:r>
        <w:t xml:space="preserve"> ППК создается на базе образовательной организации приказом руководителя образовательной организации.</w:t>
      </w:r>
    </w:p>
    <w:p w:rsidR="0080747A" w:rsidRDefault="0080747A" w:rsidP="0080747A">
      <w:pPr>
        <w:pStyle w:val="4"/>
        <w:shd w:val="clear" w:color="auto" w:fill="auto"/>
        <w:spacing w:after="0" w:line="370" w:lineRule="exact"/>
        <w:ind w:left="20" w:right="20" w:firstLine="860"/>
        <w:jc w:val="both"/>
      </w:pPr>
      <w:r>
        <w:t>Для организации деятельности ППК в образовательной организации оформляются:</w:t>
      </w:r>
    </w:p>
    <w:p w:rsidR="0080747A" w:rsidRDefault="0080747A" w:rsidP="0080747A">
      <w:pPr>
        <w:pStyle w:val="4"/>
        <w:numPr>
          <w:ilvl w:val="0"/>
          <w:numId w:val="1"/>
        </w:numPr>
        <w:shd w:val="clear" w:color="auto" w:fill="auto"/>
        <w:spacing w:after="0" w:line="370" w:lineRule="exact"/>
        <w:ind w:left="20" w:right="20" w:firstLine="860"/>
        <w:jc w:val="both"/>
      </w:pPr>
      <w:r>
        <w:t xml:space="preserve"> приказ руководителя образовательной организации о создании ППК с утверждением состава ППК;</w:t>
      </w:r>
    </w:p>
    <w:p w:rsidR="0080747A" w:rsidRDefault="0080747A" w:rsidP="0080747A">
      <w:pPr>
        <w:pStyle w:val="4"/>
        <w:numPr>
          <w:ilvl w:val="0"/>
          <w:numId w:val="1"/>
        </w:numPr>
        <w:shd w:val="clear" w:color="auto" w:fill="auto"/>
        <w:spacing w:after="0" w:line="370" w:lineRule="exact"/>
        <w:ind w:left="20" w:right="20" w:firstLine="860"/>
        <w:jc w:val="both"/>
      </w:pPr>
      <w:r>
        <w:lastRenderedPageBreak/>
        <w:t xml:space="preserve"> положение о ППК, утвержденное руководителем образовательной организации.</w:t>
      </w:r>
    </w:p>
    <w:p w:rsidR="0080747A" w:rsidRDefault="0080747A" w:rsidP="0080747A">
      <w:pPr>
        <w:pStyle w:val="4"/>
        <w:numPr>
          <w:ilvl w:val="1"/>
          <w:numId w:val="3"/>
        </w:numPr>
        <w:shd w:val="clear" w:color="auto" w:fill="auto"/>
        <w:spacing w:after="0" w:line="370" w:lineRule="exact"/>
        <w:ind w:left="20" w:firstLine="860"/>
        <w:jc w:val="both"/>
      </w:pPr>
      <w:r>
        <w:t xml:space="preserve"> В ППК ведется документация согласно Распоряжению № Р-93.</w:t>
      </w:r>
    </w:p>
    <w:p w:rsidR="0080747A" w:rsidRDefault="0080747A" w:rsidP="0080747A">
      <w:pPr>
        <w:pStyle w:val="4"/>
        <w:shd w:val="clear" w:color="auto" w:fill="auto"/>
        <w:spacing w:after="0" w:line="370" w:lineRule="exact"/>
        <w:ind w:left="20" w:firstLine="860"/>
        <w:jc w:val="both"/>
      </w:pPr>
      <w:r>
        <w:t>Порядок хранения и срок хранения документов ППК должен быть</w:t>
      </w:r>
    </w:p>
    <w:p w:rsidR="00DF1B5A" w:rsidRDefault="0080747A" w:rsidP="0080747A">
      <w:pPr>
        <w:pStyle w:val="4"/>
        <w:shd w:val="clear" w:color="auto" w:fill="auto"/>
        <w:spacing w:after="0" w:line="370" w:lineRule="exact"/>
        <w:ind w:left="20" w:firstLine="0"/>
        <w:jc w:val="left"/>
      </w:pPr>
      <w:r>
        <w:t>определен в Положении о ППК</w:t>
      </w:r>
    </w:p>
    <w:p w:rsidR="00DF1B5A" w:rsidRDefault="00DF1B5A" w:rsidP="00DF1B5A">
      <w:pPr>
        <w:pStyle w:val="4"/>
        <w:numPr>
          <w:ilvl w:val="1"/>
          <w:numId w:val="3"/>
        </w:numPr>
        <w:shd w:val="clear" w:color="auto" w:fill="auto"/>
        <w:spacing w:after="0" w:line="370" w:lineRule="exact"/>
        <w:ind w:left="20" w:right="20" w:firstLine="840"/>
        <w:jc w:val="both"/>
      </w:pPr>
      <w:r>
        <w:t>Общее руководство деятельностью ППК возлагается на руководителя образовательной организации.</w:t>
      </w:r>
    </w:p>
    <w:p w:rsidR="00DF1B5A" w:rsidRDefault="00DF1B5A" w:rsidP="00DF1B5A">
      <w:pPr>
        <w:pStyle w:val="4"/>
        <w:shd w:val="clear" w:color="auto" w:fill="auto"/>
        <w:tabs>
          <w:tab w:val="left" w:pos="3558"/>
        </w:tabs>
        <w:spacing w:after="0" w:line="370" w:lineRule="exact"/>
        <w:ind w:right="20" w:firstLine="851"/>
        <w:jc w:val="both"/>
      </w:pPr>
      <w:r>
        <w:t>2.4. Состав ППК:</w:t>
      </w:r>
      <w:r>
        <w:tab/>
        <w:t>председатель ППК - заместитель руководителя образовательной организации, заместитель председателя ППК (определенный из числа членов ППК при необходимости), педагог-психолог, учи</w:t>
      </w:r>
      <w:r w:rsidR="00400471">
        <w:t xml:space="preserve">тель-логопед, </w:t>
      </w:r>
      <w:r>
        <w:t xml:space="preserve"> социальный педагог, секретарь ППК (определенный из числа членов ППК).</w:t>
      </w:r>
    </w:p>
    <w:p w:rsidR="00DF1B5A" w:rsidRDefault="00DF1B5A" w:rsidP="00DF1B5A">
      <w:pPr>
        <w:pStyle w:val="4"/>
        <w:shd w:val="clear" w:color="auto" w:fill="auto"/>
        <w:spacing w:after="0" w:line="370" w:lineRule="exact"/>
        <w:ind w:right="20" w:firstLine="860"/>
        <w:jc w:val="both"/>
      </w:pPr>
      <w:r>
        <w:t>2.5. Заседания ППК проводятся под руководством Председателя ППК или лица, исполняющего его обязанности.</w:t>
      </w:r>
    </w:p>
    <w:p w:rsidR="00DF1B5A" w:rsidRDefault="00DF1B5A" w:rsidP="00DF1B5A">
      <w:pPr>
        <w:pStyle w:val="4"/>
        <w:shd w:val="clear" w:color="auto" w:fill="auto"/>
        <w:spacing w:after="0" w:line="370" w:lineRule="exact"/>
        <w:ind w:right="20" w:firstLine="860"/>
        <w:jc w:val="both"/>
      </w:pPr>
      <w:r>
        <w:t>2.6. Ход заседания фиксируется в протоколе в соответствии с образцом, указанным в Распоряжении № Р-93. Протокол ППК оформляется не позднее пяти рабочих дней после проведения заседания и подписывается</w:t>
      </w:r>
      <w:r w:rsidR="00400471">
        <w:t xml:space="preserve"> всеми участниками заседания ППК</w:t>
      </w:r>
      <w:r>
        <w:t>.</w:t>
      </w:r>
    </w:p>
    <w:p w:rsidR="00DF1B5A" w:rsidRDefault="00DF1B5A" w:rsidP="00DF1B5A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 xml:space="preserve">               2.7. Коллегиальное решение ППК, содержащее обобщенную характеристику обучающегося и рекомендации по организации </w:t>
      </w:r>
      <w:proofErr w:type="spellStart"/>
      <w:r>
        <w:t>психолого</w:t>
      </w:r>
      <w:r>
        <w:softHyphen/>
        <w:t>педагогического</w:t>
      </w:r>
      <w:proofErr w:type="spellEnd"/>
      <w:r>
        <w:t xml:space="preserve"> сопровождения, фиксируются в заключении в соответствии с образцом, указанным в Распоряжении № Р-93. Заключение</w:t>
      </w:r>
      <w:r w:rsidR="00400471">
        <w:t xml:space="preserve"> подписывается всеми членами ППК</w:t>
      </w:r>
      <w: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DF1B5A" w:rsidRDefault="00DF1B5A" w:rsidP="00DF1B5A">
      <w:pPr>
        <w:pStyle w:val="4"/>
        <w:shd w:val="clear" w:color="auto" w:fill="auto"/>
        <w:spacing w:after="0" w:line="370" w:lineRule="exact"/>
        <w:ind w:left="20" w:right="20" w:firstLine="840"/>
        <w:jc w:val="both"/>
      </w:pPr>
      <w: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DF1B5A" w:rsidRDefault="00DF1B5A" w:rsidP="00DF1B5A">
      <w:pPr>
        <w:pStyle w:val="4"/>
        <w:shd w:val="clear" w:color="auto" w:fill="auto"/>
        <w:spacing w:after="0" w:line="370" w:lineRule="exact"/>
        <w:ind w:left="20" w:right="20" w:firstLine="840"/>
        <w:jc w:val="both"/>
      </w:pPr>
      <w:r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DF1B5A" w:rsidRDefault="00DF1B5A" w:rsidP="00DF1B5A">
      <w:pPr>
        <w:pStyle w:val="4"/>
        <w:shd w:val="clear" w:color="auto" w:fill="auto"/>
        <w:spacing w:after="0" w:line="370" w:lineRule="exact"/>
        <w:ind w:left="20" w:right="20" w:firstLine="840"/>
        <w:jc w:val="both"/>
      </w:pPr>
      <w: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DF1B5A" w:rsidRDefault="00DF1B5A" w:rsidP="00DF1B5A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 xml:space="preserve">              2.8. При направлении обучающегося на психолого-медико-педагогическую комиссию (далее - ПМП</w:t>
      </w:r>
      <w:r w:rsidR="00222C18">
        <w:t>К) оформляется Представление ППК</w:t>
      </w:r>
      <w:r>
        <w:t xml:space="preserve"> на обучающегося в соответствии с образцом, указанным в Распоряжении № Р-93.</w:t>
      </w:r>
    </w:p>
    <w:p w:rsidR="00DF1B5A" w:rsidRDefault="00400471" w:rsidP="00DF1B5A">
      <w:pPr>
        <w:pStyle w:val="4"/>
        <w:shd w:val="clear" w:color="auto" w:fill="auto"/>
        <w:spacing w:after="0" w:line="370" w:lineRule="exact"/>
        <w:ind w:left="20" w:right="20" w:firstLine="840"/>
        <w:jc w:val="both"/>
      </w:pPr>
      <w:r>
        <w:t>Представление ППК</w:t>
      </w:r>
      <w:r w:rsidR="00DF1B5A"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80747A" w:rsidRDefault="0080747A" w:rsidP="0080747A">
      <w:pPr>
        <w:pStyle w:val="4"/>
        <w:shd w:val="clear" w:color="auto" w:fill="auto"/>
        <w:spacing w:after="0" w:line="370" w:lineRule="exact"/>
        <w:ind w:left="20" w:firstLine="0"/>
        <w:jc w:val="left"/>
      </w:pPr>
    </w:p>
    <w:p w:rsidR="002E3591" w:rsidRDefault="002E3591" w:rsidP="0080747A">
      <w:pPr>
        <w:pStyle w:val="4"/>
        <w:shd w:val="clear" w:color="auto" w:fill="auto"/>
        <w:spacing w:after="0" w:line="370" w:lineRule="exact"/>
        <w:ind w:left="20" w:firstLine="0"/>
        <w:jc w:val="left"/>
      </w:pPr>
    </w:p>
    <w:p w:rsidR="002E3591" w:rsidRDefault="002E3591" w:rsidP="0080747A">
      <w:pPr>
        <w:pStyle w:val="4"/>
        <w:shd w:val="clear" w:color="auto" w:fill="auto"/>
        <w:spacing w:after="0" w:line="370" w:lineRule="exact"/>
        <w:ind w:left="20" w:firstLine="0"/>
        <w:jc w:val="left"/>
      </w:pPr>
    </w:p>
    <w:p w:rsidR="002E3591" w:rsidRPr="00935AC8" w:rsidRDefault="00935AC8" w:rsidP="00935AC8">
      <w:pPr>
        <w:widowControl w:val="0"/>
        <w:spacing w:after="0" w:line="370" w:lineRule="exact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4" w:name="bookmark26"/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E3591" w:rsidRPr="00935AC8">
        <w:rPr>
          <w:rFonts w:ascii="Times New Roman" w:hAnsi="Times New Roman" w:cs="Times New Roman"/>
          <w:sz w:val="26"/>
          <w:szCs w:val="26"/>
        </w:rPr>
        <w:t xml:space="preserve"> Режим деятельности </w:t>
      </w:r>
      <w:r w:rsidR="002E3591" w:rsidRPr="00935AC8">
        <w:rPr>
          <w:rStyle w:val="10"/>
          <w:rFonts w:eastAsiaTheme="minorHAnsi"/>
        </w:rPr>
        <w:t>ПП</w:t>
      </w:r>
      <w:bookmarkEnd w:id="4"/>
      <w:r w:rsidR="002E3591" w:rsidRPr="00935AC8">
        <w:rPr>
          <w:rFonts w:ascii="Times New Roman" w:hAnsi="Times New Roman" w:cs="Times New Roman"/>
          <w:sz w:val="26"/>
          <w:szCs w:val="26"/>
        </w:rPr>
        <w:t>К</w:t>
      </w:r>
    </w:p>
    <w:p w:rsidR="002E3591" w:rsidRDefault="002E3591" w:rsidP="00935AC8">
      <w:pPr>
        <w:pStyle w:val="4"/>
        <w:numPr>
          <w:ilvl w:val="1"/>
          <w:numId w:val="7"/>
        </w:numPr>
        <w:shd w:val="clear" w:color="auto" w:fill="auto"/>
        <w:spacing w:after="0" w:line="370" w:lineRule="exact"/>
        <w:ind w:right="20" w:hanging="294"/>
        <w:jc w:val="both"/>
      </w:pPr>
      <w:r>
        <w:t xml:space="preserve"> Период</w:t>
      </w:r>
      <w:r w:rsidR="00935AC8">
        <w:t>ичность проведения заседаний ППК</w:t>
      </w:r>
      <w:r>
        <w:t xml:space="preserve"> определяется запросом образовательной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2E3591" w:rsidRDefault="00935AC8" w:rsidP="00935AC8">
      <w:pPr>
        <w:pStyle w:val="4"/>
        <w:numPr>
          <w:ilvl w:val="1"/>
          <w:numId w:val="7"/>
        </w:numPr>
        <w:shd w:val="clear" w:color="auto" w:fill="auto"/>
        <w:spacing w:after="0" w:line="370" w:lineRule="exact"/>
        <w:ind w:left="426" w:firstLine="0"/>
        <w:jc w:val="both"/>
      </w:pPr>
      <w:r>
        <w:t xml:space="preserve"> Заседания ППК</w:t>
      </w:r>
      <w:r w:rsidR="002E3591">
        <w:t xml:space="preserve"> подразделяются на плановые и внеплановые.</w:t>
      </w:r>
    </w:p>
    <w:p w:rsidR="002E3591" w:rsidRDefault="00935AC8" w:rsidP="00935AC8">
      <w:pPr>
        <w:pStyle w:val="4"/>
        <w:numPr>
          <w:ilvl w:val="1"/>
          <w:numId w:val="7"/>
        </w:numPr>
        <w:shd w:val="clear" w:color="auto" w:fill="auto"/>
        <w:spacing w:after="0" w:line="370" w:lineRule="exact"/>
        <w:ind w:right="20" w:hanging="294"/>
        <w:jc w:val="both"/>
      </w:pPr>
      <w:r>
        <w:t xml:space="preserve"> Плановые заседания ППК</w:t>
      </w:r>
      <w:r w:rsidR="002E3591"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2E3591" w:rsidRDefault="00935AC8" w:rsidP="00935AC8">
      <w:pPr>
        <w:pStyle w:val="4"/>
        <w:numPr>
          <w:ilvl w:val="1"/>
          <w:numId w:val="7"/>
        </w:numPr>
        <w:shd w:val="clear" w:color="auto" w:fill="auto"/>
        <w:spacing w:after="0" w:line="370" w:lineRule="exact"/>
        <w:ind w:right="20"/>
        <w:jc w:val="both"/>
      </w:pPr>
      <w:r>
        <w:t xml:space="preserve"> Внеплановые заседания ППК</w:t>
      </w:r>
      <w:r w:rsidR="002E3591"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</w:t>
      </w:r>
      <w:proofErr w:type="gramStart"/>
      <w:r w:rsidR="002E3591">
        <w:t>развития</w:t>
      </w:r>
      <w:proofErr w:type="gramEnd"/>
      <w:r w:rsidR="002E3591">
        <w:t xml:space="preserve">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образовательной организации; с целью решения конфликтных ситуаций и других случаях.</w:t>
      </w:r>
    </w:p>
    <w:p w:rsidR="002E3591" w:rsidRDefault="00935AC8" w:rsidP="00935AC8">
      <w:pPr>
        <w:pStyle w:val="4"/>
        <w:numPr>
          <w:ilvl w:val="1"/>
          <w:numId w:val="7"/>
        </w:numPr>
        <w:shd w:val="clear" w:color="auto" w:fill="auto"/>
        <w:spacing w:after="0" w:line="370" w:lineRule="exact"/>
        <w:ind w:right="20" w:hanging="11"/>
        <w:jc w:val="both"/>
      </w:pPr>
      <w:r>
        <w:t xml:space="preserve"> При проведении ППК</w:t>
      </w:r>
      <w:r w:rsidR="002E3591">
        <w:t xml:space="preserve"> учитываются результаты освоения содержания образовательной программы, комплексног</w:t>
      </w:r>
      <w:r>
        <w:t>о обследования специалистами ППК</w:t>
      </w:r>
      <w:r w:rsidR="002E3591">
        <w:t>, степень социализации и адаптации обучающегося.</w:t>
      </w:r>
    </w:p>
    <w:p w:rsidR="002E3591" w:rsidRDefault="002E3591" w:rsidP="00935AC8">
      <w:pPr>
        <w:pStyle w:val="4"/>
        <w:shd w:val="clear" w:color="auto" w:fill="auto"/>
        <w:spacing w:after="0" w:line="370" w:lineRule="exact"/>
        <w:ind w:left="709" w:right="20" w:firstLine="0"/>
        <w:jc w:val="both"/>
      </w:pPr>
      <w:r>
        <w:t xml:space="preserve">На основании полученных данных разрабатываются рекомендации для участников образовательных отношений по организации </w:t>
      </w:r>
      <w:proofErr w:type="spellStart"/>
      <w:r>
        <w:t>психолого</w:t>
      </w:r>
      <w:r>
        <w:softHyphen/>
        <w:t>педагогического</w:t>
      </w:r>
      <w:proofErr w:type="spellEnd"/>
      <w:r>
        <w:t xml:space="preserve"> сопровождения обучающегося.</w:t>
      </w:r>
    </w:p>
    <w:p w:rsidR="002E3591" w:rsidRDefault="00935AC8" w:rsidP="00935AC8">
      <w:pPr>
        <w:pStyle w:val="4"/>
        <w:numPr>
          <w:ilvl w:val="1"/>
          <w:numId w:val="7"/>
        </w:numPr>
        <w:shd w:val="clear" w:color="auto" w:fill="auto"/>
        <w:spacing w:after="0" w:line="370" w:lineRule="exact"/>
        <w:jc w:val="both"/>
      </w:pPr>
      <w:r>
        <w:t xml:space="preserve"> Деятельность специалистов ППК</w:t>
      </w:r>
      <w:r w:rsidR="002E3591">
        <w:t xml:space="preserve"> осуществляется бесплатно.</w:t>
      </w:r>
    </w:p>
    <w:p w:rsidR="002E3591" w:rsidRDefault="002E3591" w:rsidP="00935AC8">
      <w:pPr>
        <w:pStyle w:val="4"/>
        <w:numPr>
          <w:ilvl w:val="1"/>
          <w:numId w:val="7"/>
        </w:numPr>
        <w:shd w:val="clear" w:color="auto" w:fill="auto"/>
        <w:spacing w:after="0" w:line="370" w:lineRule="exact"/>
        <w:ind w:right="20"/>
        <w:jc w:val="both"/>
      </w:pPr>
      <w:r>
        <w:t xml:space="preserve"> Спец</w:t>
      </w:r>
      <w:r w:rsidR="00935AC8">
        <w:t>иалисты, включенные в состав ППК</w:t>
      </w:r>
      <w:r>
        <w:t>, выполняют работу в рамках основного рабочего времени, составляя индивидуальный план работы в соо</w:t>
      </w:r>
      <w:r w:rsidR="00935AC8">
        <w:t>тветствии с планом заседаний ППК</w:t>
      </w:r>
      <w: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2E3591" w:rsidRDefault="009A3B7C" w:rsidP="009A3B7C">
      <w:pPr>
        <w:pStyle w:val="4"/>
        <w:shd w:val="clear" w:color="auto" w:fill="auto"/>
        <w:spacing w:after="300" w:line="370" w:lineRule="exact"/>
        <w:ind w:left="709" w:right="20" w:firstLine="0"/>
        <w:jc w:val="both"/>
      </w:pPr>
      <w:r>
        <w:t>Специалистам ППК</w:t>
      </w:r>
      <w:r w:rsidR="002E3591">
        <w:t xml:space="preserve"> за увеличение объема работ устанавливается доплата, размер которой определяется образовательной организации самостоятельно.</w:t>
      </w:r>
    </w:p>
    <w:p w:rsidR="002E3591" w:rsidRPr="009A3B7C" w:rsidRDefault="002E3591" w:rsidP="00935AC8">
      <w:pPr>
        <w:widowControl w:val="0"/>
        <w:numPr>
          <w:ilvl w:val="0"/>
          <w:numId w:val="7"/>
        </w:numPr>
        <w:spacing w:after="0" w:line="370" w:lineRule="exac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5" w:name="bookmark27"/>
      <w:r w:rsidRPr="009A3B7C">
        <w:rPr>
          <w:rFonts w:ascii="Times New Roman" w:hAnsi="Times New Roman" w:cs="Times New Roman"/>
          <w:sz w:val="26"/>
          <w:szCs w:val="26"/>
        </w:rPr>
        <w:t xml:space="preserve"> Проведение обследования</w:t>
      </w:r>
      <w:bookmarkEnd w:id="5"/>
    </w:p>
    <w:p w:rsidR="002E3591" w:rsidRDefault="002E3591" w:rsidP="00935AC8">
      <w:pPr>
        <w:pStyle w:val="4"/>
        <w:numPr>
          <w:ilvl w:val="1"/>
          <w:numId w:val="7"/>
        </w:numPr>
        <w:shd w:val="clear" w:color="auto" w:fill="auto"/>
        <w:spacing w:after="0" w:line="370" w:lineRule="exact"/>
        <w:ind w:right="20"/>
        <w:jc w:val="both"/>
      </w:pPr>
      <w:r>
        <w:t xml:space="preserve"> Процедура и пр</w:t>
      </w:r>
      <w:r w:rsidR="009A3B7C">
        <w:t>одолжительность обследования ППК</w:t>
      </w:r>
      <w: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2E3591" w:rsidRDefault="002E3591" w:rsidP="00935AC8">
      <w:pPr>
        <w:pStyle w:val="4"/>
        <w:numPr>
          <w:ilvl w:val="1"/>
          <w:numId w:val="7"/>
        </w:numPr>
        <w:shd w:val="clear" w:color="auto" w:fill="auto"/>
        <w:spacing w:after="0" w:line="370" w:lineRule="exact"/>
        <w:ind w:right="20"/>
        <w:jc w:val="both"/>
      </w:pPr>
      <w:r>
        <w:lastRenderedPageBreak/>
        <w:t xml:space="preserve"> Обследовани</w:t>
      </w:r>
      <w:r w:rsidR="009A3B7C">
        <w:t>е обучающегося специалистами ППК</w:t>
      </w:r>
      <w:r>
        <w:t xml:space="preserve"> осуществляется по инициативе родителей (законных представителей) или сотрудников Организации</w:t>
      </w:r>
    </w:p>
    <w:p w:rsidR="009A3B7C" w:rsidRDefault="009A3B7C" w:rsidP="009A3B7C">
      <w:pPr>
        <w:pStyle w:val="4"/>
        <w:shd w:val="clear" w:color="auto" w:fill="auto"/>
        <w:spacing w:after="0" w:line="370" w:lineRule="exact"/>
        <w:ind w:left="360" w:right="20" w:firstLine="0"/>
        <w:jc w:val="both"/>
      </w:pPr>
      <w:r>
        <w:t>с письменного согласия родителей (законных представителей) в соответствии с образцом, указанным в Распоряжении № Р-93.</w:t>
      </w:r>
    </w:p>
    <w:p w:rsidR="009A3B7C" w:rsidRDefault="009A3B7C" w:rsidP="009A3B7C">
      <w:pPr>
        <w:pStyle w:val="4"/>
        <w:numPr>
          <w:ilvl w:val="1"/>
          <w:numId w:val="8"/>
        </w:numPr>
        <w:shd w:val="clear" w:color="auto" w:fill="auto"/>
        <w:spacing w:after="0" w:line="370" w:lineRule="exact"/>
        <w:ind w:right="20"/>
        <w:jc w:val="both"/>
      </w:pPr>
      <w:r>
        <w:t>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9A3B7C" w:rsidRDefault="009A3B7C" w:rsidP="009A3B7C">
      <w:pPr>
        <w:pStyle w:val="4"/>
        <w:numPr>
          <w:ilvl w:val="1"/>
          <w:numId w:val="8"/>
        </w:numPr>
        <w:shd w:val="clear" w:color="auto" w:fill="auto"/>
        <w:spacing w:after="0" w:line="370" w:lineRule="exact"/>
        <w:ind w:right="20" w:hanging="11"/>
        <w:jc w:val="both"/>
      </w:pPr>
      <w:r>
        <w:t xml:space="preserve"> На период подготовки к ППК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</w:t>
      </w:r>
      <w:r w:rsidR="00A34D0D">
        <w:t>представляет обучающегося на ППК</w:t>
      </w:r>
      <w:r>
        <w:t xml:space="preserve"> и выходит с инициативой повт</w:t>
      </w:r>
      <w:r w:rsidR="00A34D0D">
        <w:t>орных обсуждений на ППК</w:t>
      </w:r>
      <w:r>
        <w:t xml:space="preserve"> (при необходимости).</w:t>
      </w:r>
    </w:p>
    <w:p w:rsidR="009A3B7C" w:rsidRDefault="009A3B7C" w:rsidP="009A3B7C">
      <w:pPr>
        <w:pStyle w:val="4"/>
        <w:numPr>
          <w:ilvl w:val="1"/>
          <w:numId w:val="8"/>
        </w:numPr>
        <w:shd w:val="clear" w:color="auto" w:fill="auto"/>
        <w:spacing w:after="0" w:line="370" w:lineRule="exact"/>
        <w:ind w:right="20"/>
        <w:jc w:val="both"/>
      </w:pPr>
      <w:r>
        <w:t xml:space="preserve"> По данным обследования каждым специалистом составляется заключение и разрабатываются рекомендации.</w:t>
      </w:r>
    </w:p>
    <w:p w:rsidR="009A3B7C" w:rsidRDefault="00A34D0D" w:rsidP="009A3B7C">
      <w:pPr>
        <w:pStyle w:val="4"/>
        <w:shd w:val="clear" w:color="auto" w:fill="auto"/>
        <w:spacing w:after="0" w:line="370" w:lineRule="exact"/>
        <w:ind w:left="851" w:right="20" w:firstLine="29"/>
        <w:jc w:val="both"/>
      </w:pPr>
      <w:r>
        <w:t>На заседании ППК</w:t>
      </w:r>
      <w:r w:rsidR="009A3B7C">
        <w:t xml:space="preserve"> обсуждаются результаты обследования ребенка каждым специалистом, составляется коллегиальное за</w:t>
      </w:r>
      <w:r>
        <w:t>ключение ППК</w:t>
      </w:r>
      <w:r w:rsidR="009A3B7C">
        <w:t>.</w:t>
      </w:r>
    </w:p>
    <w:p w:rsidR="009A3B7C" w:rsidRDefault="009A3B7C" w:rsidP="00A34D0D">
      <w:pPr>
        <w:pStyle w:val="4"/>
        <w:numPr>
          <w:ilvl w:val="1"/>
          <w:numId w:val="8"/>
        </w:numPr>
        <w:shd w:val="clear" w:color="auto" w:fill="auto"/>
        <w:spacing w:after="0" w:line="370" w:lineRule="exact"/>
        <w:ind w:left="709" w:right="20" w:hanging="709"/>
        <w:jc w:val="both"/>
      </w:pPr>
      <w:r>
        <w:t xml:space="preserve"> Родители (законные представители) имеют право принимать участие в обсуждении результатов освоения содержания образовательной программы, комплексног</w:t>
      </w:r>
      <w:r w:rsidR="00A34D0D">
        <w:t>о обследования специалистами ППК</w:t>
      </w:r>
      <w:r>
        <w:t>, степени социализации и адаптации обучающегося.</w:t>
      </w:r>
    </w:p>
    <w:p w:rsidR="009A3B7C" w:rsidRPr="00A34D0D" w:rsidRDefault="009A3B7C" w:rsidP="00A34D0D">
      <w:pPr>
        <w:widowControl w:val="0"/>
        <w:numPr>
          <w:ilvl w:val="0"/>
          <w:numId w:val="8"/>
        </w:numPr>
        <w:tabs>
          <w:tab w:val="left" w:pos="1345"/>
        </w:tabs>
        <w:spacing w:after="0" w:line="370" w:lineRule="exact"/>
        <w:ind w:left="709" w:right="20" w:hanging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6" w:name="bookmark28"/>
      <w:r w:rsidRPr="00A34D0D">
        <w:rPr>
          <w:rFonts w:ascii="Times New Roman" w:hAnsi="Times New Roman" w:cs="Times New Roman"/>
          <w:sz w:val="26"/>
          <w:szCs w:val="26"/>
        </w:rPr>
        <w:t xml:space="preserve">Содержание рекомендаций </w:t>
      </w:r>
      <w:r w:rsidRPr="00A34D0D">
        <w:rPr>
          <w:rStyle w:val="10"/>
          <w:rFonts w:eastAsiaTheme="minorHAnsi"/>
        </w:rPr>
        <w:t>ПП</w:t>
      </w:r>
      <w:r w:rsidR="00A34D0D" w:rsidRPr="00A34D0D">
        <w:rPr>
          <w:rStyle w:val="10"/>
          <w:rFonts w:eastAsiaTheme="minorHAnsi"/>
        </w:rPr>
        <w:t xml:space="preserve">К </w:t>
      </w:r>
      <w:r w:rsidRPr="00A34D0D">
        <w:rPr>
          <w:rFonts w:ascii="Times New Roman" w:hAnsi="Times New Roman" w:cs="Times New Roman"/>
          <w:sz w:val="26"/>
          <w:szCs w:val="26"/>
        </w:rPr>
        <w:t xml:space="preserve">по организации </w:t>
      </w:r>
      <w:proofErr w:type="spellStart"/>
      <w:r w:rsidRPr="00A34D0D">
        <w:rPr>
          <w:rFonts w:ascii="Times New Roman" w:hAnsi="Times New Roman" w:cs="Times New Roman"/>
          <w:sz w:val="26"/>
          <w:szCs w:val="26"/>
        </w:rPr>
        <w:t>психолого</w:t>
      </w:r>
      <w:r w:rsidRPr="00A34D0D">
        <w:rPr>
          <w:rFonts w:ascii="Times New Roman" w:hAnsi="Times New Roman" w:cs="Times New Roman"/>
          <w:sz w:val="26"/>
          <w:szCs w:val="26"/>
        </w:rPr>
        <w:softHyphen/>
        <w:t>педагогического</w:t>
      </w:r>
      <w:proofErr w:type="spellEnd"/>
      <w:r w:rsidRPr="00A34D0D">
        <w:rPr>
          <w:rFonts w:ascii="Times New Roman" w:hAnsi="Times New Roman" w:cs="Times New Roman"/>
          <w:sz w:val="26"/>
          <w:szCs w:val="26"/>
        </w:rPr>
        <w:t xml:space="preserve"> </w:t>
      </w:r>
      <w:r w:rsidR="00A34D0D">
        <w:rPr>
          <w:rFonts w:ascii="Times New Roman" w:hAnsi="Times New Roman" w:cs="Times New Roman"/>
          <w:sz w:val="26"/>
          <w:szCs w:val="26"/>
        </w:rPr>
        <w:t xml:space="preserve">  </w:t>
      </w:r>
      <w:r w:rsidRPr="00A34D0D">
        <w:rPr>
          <w:rFonts w:ascii="Times New Roman" w:hAnsi="Times New Roman" w:cs="Times New Roman"/>
          <w:sz w:val="26"/>
          <w:szCs w:val="26"/>
        </w:rPr>
        <w:t>сопровождения обучающихся</w:t>
      </w:r>
      <w:bookmarkEnd w:id="6"/>
    </w:p>
    <w:p w:rsidR="009A3B7C" w:rsidRDefault="00A34D0D" w:rsidP="00A34D0D">
      <w:pPr>
        <w:pStyle w:val="4"/>
        <w:numPr>
          <w:ilvl w:val="1"/>
          <w:numId w:val="8"/>
        </w:numPr>
        <w:shd w:val="clear" w:color="auto" w:fill="auto"/>
        <w:spacing w:after="0" w:line="370" w:lineRule="exact"/>
        <w:ind w:left="709" w:right="20" w:hanging="709"/>
        <w:jc w:val="both"/>
      </w:pPr>
      <w:r>
        <w:t xml:space="preserve"> Рекомендации ППК</w:t>
      </w:r>
      <w:r w:rsidR="009A3B7C"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9A3B7C" w:rsidRDefault="009A3B7C" w:rsidP="00A34D0D">
      <w:pPr>
        <w:pStyle w:val="4"/>
        <w:numPr>
          <w:ilvl w:val="0"/>
          <w:numId w:val="1"/>
        </w:numPr>
        <w:shd w:val="clear" w:color="auto" w:fill="auto"/>
        <w:spacing w:after="0" w:line="370" w:lineRule="exact"/>
        <w:ind w:left="851" w:firstLine="29"/>
        <w:jc w:val="both"/>
      </w:pPr>
      <w:r>
        <w:t xml:space="preserve"> разработку адаптированной основной общеобразовательной программы;</w:t>
      </w:r>
    </w:p>
    <w:p w:rsidR="009A3B7C" w:rsidRDefault="009A3B7C" w:rsidP="009A3B7C">
      <w:pPr>
        <w:pStyle w:val="4"/>
        <w:numPr>
          <w:ilvl w:val="0"/>
          <w:numId w:val="1"/>
        </w:numPr>
        <w:shd w:val="clear" w:color="auto" w:fill="auto"/>
        <w:spacing w:after="0" w:line="370" w:lineRule="exact"/>
        <w:ind w:left="20" w:firstLine="860"/>
        <w:jc w:val="both"/>
      </w:pPr>
      <w:r>
        <w:t xml:space="preserve"> разработку индивидуального учебного плана обучающегося;</w:t>
      </w:r>
    </w:p>
    <w:p w:rsidR="009A3B7C" w:rsidRDefault="009A3B7C" w:rsidP="009A3B7C">
      <w:pPr>
        <w:pStyle w:val="4"/>
        <w:numPr>
          <w:ilvl w:val="0"/>
          <w:numId w:val="1"/>
        </w:numPr>
        <w:shd w:val="clear" w:color="auto" w:fill="auto"/>
        <w:spacing w:after="0" w:line="370" w:lineRule="exact"/>
        <w:ind w:left="20" w:firstLine="860"/>
        <w:jc w:val="both"/>
      </w:pPr>
      <w:r>
        <w:t xml:space="preserve"> адаптацию учебных и контрольно-измерительных материалов;</w:t>
      </w:r>
    </w:p>
    <w:p w:rsidR="009A3B7C" w:rsidRDefault="009A3B7C" w:rsidP="00A34D0D">
      <w:pPr>
        <w:pStyle w:val="4"/>
        <w:numPr>
          <w:ilvl w:val="0"/>
          <w:numId w:val="1"/>
        </w:numPr>
        <w:shd w:val="clear" w:color="auto" w:fill="auto"/>
        <w:spacing w:after="0" w:line="370" w:lineRule="exact"/>
        <w:ind w:left="851" w:right="20" w:firstLine="29"/>
        <w:jc w:val="both"/>
      </w:pPr>
      <w:r>
        <w:t xml:space="preserve"> предоставление услуг </w:t>
      </w:r>
      <w:proofErr w:type="spellStart"/>
      <w:r>
        <w:t>тьютора</w:t>
      </w:r>
      <w:proofErr w:type="spellEnd"/>
      <w:r>
        <w:t xml:space="preserve">, ассистента (помощника), оказывающего обучающемуся необходимую техническую помощь, услуг по </w:t>
      </w:r>
      <w:proofErr w:type="spellStart"/>
      <w:r>
        <w:t>сурдопереводу</w:t>
      </w:r>
      <w:proofErr w:type="spellEnd"/>
      <w:r>
        <w:t xml:space="preserve">, </w:t>
      </w:r>
      <w:proofErr w:type="spellStart"/>
      <w:r>
        <w:t>тифлопереводу</w:t>
      </w:r>
      <w:proofErr w:type="spellEnd"/>
      <w:r>
        <w:t xml:space="preserve">, </w:t>
      </w:r>
      <w:proofErr w:type="spellStart"/>
      <w:r>
        <w:t>тифлосурдопереводу</w:t>
      </w:r>
      <w:proofErr w:type="spellEnd"/>
      <w:r>
        <w:t xml:space="preserve"> (индивидуально или на группу обучающихся), в том числе на период адаптации обучающегося в организации/учебную четверть, полугодие, учебный год/на постоянной основе;</w:t>
      </w:r>
    </w:p>
    <w:p w:rsidR="009A3B7C" w:rsidRDefault="009A3B7C" w:rsidP="00A34D0D">
      <w:pPr>
        <w:pStyle w:val="4"/>
        <w:numPr>
          <w:ilvl w:val="0"/>
          <w:numId w:val="1"/>
        </w:numPr>
        <w:shd w:val="clear" w:color="auto" w:fill="auto"/>
        <w:spacing w:after="0" w:line="370" w:lineRule="exact"/>
        <w:ind w:left="851" w:right="20" w:firstLine="29"/>
        <w:jc w:val="both"/>
      </w:pPr>
      <w:r>
        <w:t xml:space="preserve"> другие условия психолого-педагогического сопровождения в рамках компетенции образовательной организации.</w:t>
      </w:r>
    </w:p>
    <w:p w:rsidR="009A3B7C" w:rsidRDefault="00A34D0D" w:rsidP="002F0540">
      <w:pPr>
        <w:pStyle w:val="4"/>
        <w:numPr>
          <w:ilvl w:val="1"/>
          <w:numId w:val="8"/>
        </w:numPr>
        <w:shd w:val="clear" w:color="auto" w:fill="auto"/>
        <w:spacing w:after="0" w:line="370" w:lineRule="exact"/>
        <w:ind w:right="20"/>
        <w:jc w:val="both"/>
      </w:pPr>
      <w:r>
        <w:t xml:space="preserve"> Рекомендации ППК</w:t>
      </w:r>
      <w:r w:rsidR="009A3B7C">
        <w:t xml:space="preserve"> по организации </w:t>
      </w:r>
      <w:proofErr w:type="gramStart"/>
      <w:r w:rsidR="009A3B7C">
        <w:t>психолого-педагогического сопровождения</w:t>
      </w:r>
      <w:proofErr w:type="gramEnd"/>
      <w:r w:rsidR="009A3B7C">
        <w:t xml:space="preserve"> обучающегося на основании медицинского заключения </w:t>
      </w:r>
      <w:r w:rsidR="009A3B7C">
        <w:lastRenderedPageBreak/>
        <w:t>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</w:t>
      </w:r>
      <w:r w:rsidR="002F0540">
        <w:t>кого сопровождения, в том числе.</w:t>
      </w:r>
    </w:p>
    <w:p w:rsidR="009A3B7C" w:rsidRDefault="009A3B7C" w:rsidP="009A3B7C">
      <w:pPr>
        <w:pStyle w:val="4"/>
        <w:shd w:val="clear" w:color="auto" w:fill="auto"/>
        <w:spacing w:after="0" w:line="370" w:lineRule="exact"/>
        <w:ind w:left="720" w:right="20" w:firstLine="0"/>
        <w:jc w:val="both"/>
      </w:pPr>
    </w:p>
    <w:p w:rsidR="002E3591" w:rsidRDefault="002E3591" w:rsidP="0080747A">
      <w:pPr>
        <w:pStyle w:val="4"/>
        <w:shd w:val="clear" w:color="auto" w:fill="auto"/>
        <w:spacing w:after="0" w:line="370" w:lineRule="exact"/>
        <w:ind w:left="20" w:firstLine="0"/>
        <w:jc w:val="left"/>
      </w:pPr>
    </w:p>
    <w:p w:rsidR="00B52AC8" w:rsidRDefault="00B52AC8" w:rsidP="0080747A">
      <w:pPr>
        <w:ind w:firstLine="0"/>
      </w:pPr>
    </w:p>
    <w:sectPr w:rsidR="00B52AC8" w:rsidSect="00D200F1">
      <w:pgSz w:w="11906" w:h="16838"/>
      <w:pgMar w:top="238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2C5"/>
    <w:multiLevelType w:val="multilevel"/>
    <w:tmpl w:val="21787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B618E"/>
    <w:multiLevelType w:val="multilevel"/>
    <w:tmpl w:val="23D609E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22011E"/>
    <w:multiLevelType w:val="multilevel"/>
    <w:tmpl w:val="21787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465DF3"/>
    <w:multiLevelType w:val="multilevel"/>
    <w:tmpl w:val="EEFA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C3168D"/>
    <w:multiLevelType w:val="multilevel"/>
    <w:tmpl w:val="C486ED9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A404BB"/>
    <w:multiLevelType w:val="multilevel"/>
    <w:tmpl w:val="21787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2A28B4"/>
    <w:multiLevelType w:val="multilevel"/>
    <w:tmpl w:val="5C56A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F71482"/>
    <w:multiLevelType w:val="multilevel"/>
    <w:tmpl w:val="FCAE223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7A"/>
    <w:rsid w:val="00222C18"/>
    <w:rsid w:val="002411C0"/>
    <w:rsid w:val="002E3591"/>
    <w:rsid w:val="002F0540"/>
    <w:rsid w:val="00400471"/>
    <w:rsid w:val="0050614B"/>
    <w:rsid w:val="005970BA"/>
    <w:rsid w:val="005B0833"/>
    <w:rsid w:val="00602E94"/>
    <w:rsid w:val="006435C4"/>
    <w:rsid w:val="00691B2E"/>
    <w:rsid w:val="0080747A"/>
    <w:rsid w:val="00846814"/>
    <w:rsid w:val="0087279A"/>
    <w:rsid w:val="00935AC8"/>
    <w:rsid w:val="009A3B7C"/>
    <w:rsid w:val="00A34D0D"/>
    <w:rsid w:val="00A648A4"/>
    <w:rsid w:val="00A83D35"/>
    <w:rsid w:val="00B52AC8"/>
    <w:rsid w:val="00D200F1"/>
    <w:rsid w:val="00D9107C"/>
    <w:rsid w:val="00DF1B5A"/>
    <w:rsid w:val="00EC1330"/>
    <w:rsid w:val="00F1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860C1-93E0-4958-9E8F-C1E60EB0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198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8074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rsid w:val="0080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80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80747A"/>
    <w:pPr>
      <w:widowControl w:val="0"/>
      <w:shd w:val="clear" w:color="auto" w:fill="FFFFFF"/>
      <w:spacing w:after="540" w:line="0" w:lineRule="atLeast"/>
      <w:ind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80747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3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5FCC-99A6-4684-86F4-273104C1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2024-08-22T12:33:00Z</dcterms:created>
  <dcterms:modified xsi:type="dcterms:W3CDTF">2024-08-22T12:33:00Z</dcterms:modified>
</cp:coreProperties>
</file>